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0" w:rsidRPr="00736355" w:rsidRDefault="00A34A06" w:rsidP="00F04323">
      <w:pPr>
        <w:pStyle w:val="1"/>
        <w:jc w:val="center"/>
      </w:pPr>
      <w:r>
        <w:t>Анкеры металлические</w:t>
      </w:r>
    </w:p>
    <w:tbl>
      <w:tblPr>
        <w:tblW w:w="10863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340"/>
        <w:gridCol w:w="59"/>
        <w:gridCol w:w="3360"/>
        <w:gridCol w:w="2649"/>
        <w:gridCol w:w="2455"/>
      </w:tblGrid>
      <w:tr w:rsidR="007C4620" w:rsidRPr="006659DC" w:rsidTr="00B43C01">
        <w:trPr>
          <w:trHeight w:val="585"/>
          <w:tblHeader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20" w:rsidRPr="006659DC" w:rsidRDefault="00C84F20" w:rsidP="00F04323">
            <w:pPr>
              <w:jc w:val="center"/>
              <w:rPr>
                <w:b/>
                <w:sz w:val="22"/>
                <w:szCs w:val="22"/>
              </w:rPr>
            </w:pPr>
            <w:r w:rsidRPr="006659DC">
              <w:rPr>
                <w:b/>
                <w:sz w:val="22"/>
                <w:szCs w:val="22"/>
              </w:rPr>
              <w:t>Арт. №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20" w:rsidRPr="006659DC" w:rsidRDefault="00C84F20" w:rsidP="00F04323">
            <w:pPr>
              <w:jc w:val="center"/>
              <w:rPr>
                <w:b/>
                <w:sz w:val="22"/>
                <w:szCs w:val="22"/>
              </w:rPr>
            </w:pPr>
            <w:r w:rsidRPr="006659DC">
              <w:rPr>
                <w:b/>
                <w:sz w:val="22"/>
                <w:szCs w:val="22"/>
              </w:rPr>
              <w:t xml:space="preserve">Диаметр/ длина, </w:t>
            </w:r>
            <w:proofErr w:type="gramStart"/>
            <w:r w:rsidRPr="006659DC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6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20" w:rsidRPr="006659DC" w:rsidRDefault="006659DC" w:rsidP="00F04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Упаковка, </w:t>
            </w:r>
            <w:proofErr w:type="spellStart"/>
            <w:proofErr w:type="gramStart"/>
            <w:r w:rsidR="00C84F20" w:rsidRPr="006659DC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20" w:rsidRPr="006659DC" w:rsidRDefault="009F5625" w:rsidP="00F04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цена, руб./100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F04323" w:rsidRPr="00ED4234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4323" w:rsidRPr="00803DB7" w:rsidRDefault="00F04323" w:rsidP="00742F7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FASTY professional</w:t>
            </w:r>
          </w:p>
        </w:tc>
      </w:tr>
      <w:tr w:rsidR="00F04323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F04323" w:rsidRPr="00A31C5D" w:rsidRDefault="00F04323" w:rsidP="00742F7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AMT Анкер-болт</w:t>
            </w:r>
          </w:p>
        </w:tc>
      </w:tr>
      <w:tr w:rsidR="00F04323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23" w:rsidRPr="00803DB7" w:rsidRDefault="00F04323" w:rsidP="00742F7A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803DB7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AMT Анкер-болт с гайкой и шайбой по DIN 125A (</w:t>
            </w:r>
            <w:proofErr w:type="spellStart"/>
            <w:r w:rsidRPr="00803DB7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горячеоцинкованный</w:t>
            </w:r>
            <w:proofErr w:type="spellEnd"/>
            <w:r w:rsidRPr="00803DB7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)</w:t>
            </w:r>
          </w:p>
        </w:tc>
      </w:tr>
      <w:tr w:rsidR="00476887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AMT08090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8х90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2 894</w:t>
            </w:r>
            <w:r w:rsidR="009F5625">
              <w:t xml:space="preserve"> </w:t>
            </w:r>
          </w:p>
        </w:tc>
      </w:tr>
      <w:tr w:rsidR="00476887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AMT10090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10х90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4 169</w:t>
            </w:r>
            <w:r w:rsidR="009F5625">
              <w:t xml:space="preserve"> </w:t>
            </w:r>
          </w:p>
        </w:tc>
      </w:tr>
      <w:tr w:rsidR="00476887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AMT10120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10х120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4 952</w:t>
            </w:r>
            <w:r w:rsidR="009F5625">
              <w:t xml:space="preserve"> </w:t>
            </w:r>
          </w:p>
        </w:tc>
      </w:tr>
      <w:tr w:rsidR="00476887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AMT12110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12х110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6 113</w:t>
            </w:r>
            <w:r w:rsidR="009F5625">
              <w:t xml:space="preserve"> </w:t>
            </w:r>
          </w:p>
        </w:tc>
      </w:tr>
      <w:tr w:rsidR="00476887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AMT16145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16х145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14 548</w:t>
            </w:r>
            <w:r w:rsidR="009F5625">
              <w:t xml:space="preserve"> </w:t>
            </w:r>
          </w:p>
        </w:tc>
      </w:tr>
      <w:tr w:rsidR="00476887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AMT20170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20х170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1B6236" w:rsidRDefault="00476887" w:rsidP="001B6236">
            <w:pPr>
              <w:jc w:val="center"/>
            </w:pPr>
            <w:r w:rsidRPr="001B6236">
              <w:t>22 032</w:t>
            </w:r>
            <w:r w:rsidR="009F5625">
              <w:t xml:space="preserve"> </w:t>
            </w:r>
          </w:p>
        </w:tc>
      </w:tr>
      <w:tr w:rsidR="00F04323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23" w:rsidRPr="00803DB7" w:rsidRDefault="00F04323" w:rsidP="00742F7A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803DB7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AMT Анкер-болт с гайкой и шайбой по DIN 125A (нерж. сталь)</w:t>
            </w:r>
          </w:p>
        </w:tc>
      </w:tr>
      <w:tr w:rsidR="00081FCE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AMT408090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8х90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8 544</w:t>
            </w:r>
            <w:r w:rsidR="009F5625">
              <w:t xml:space="preserve"> </w:t>
            </w:r>
          </w:p>
        </w:tc>
      </w:tr>
      <w:tr w:rsidR="00081FCE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AMT410090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10х90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12 052</w:t>
            </w:r>
            <w:r w:rsidR="009F5625">
              <w:t xml:space="preserve"> </w:t>
            </w:r>
          </w:p>
        </w:tc>
      </w:tr>
      <w:tr w:rsidR="00081FCE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AMT410120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10х120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16 053</w:t>
            </w:r>
            <w:r w:rsidR="009F5625">
              <w:t xml:space="preserve"> </w:t>
            </w:r>
          </w:p>
        </w:tc>
      </w:tr>
      <w:tr w:rsidR="00081FCE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AMT412110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12х110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20 211</w:t>
            </w:r>
            <w:r w:rsidR="009F5625">
              <w:t xml:space="preserve"> </w:t>
            </w:r>
          </w:p>
        </w:tc>
      </w:tr>
      <w:tr w:rsidR="00081FCE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081FCE" w:rsidRPr="00081FCE" w:rsidRDefault="00081FCE" w:rsidP="00081FC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"</w:t>
            </w:r>
            <w:proofErr w:type="spellStart"/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MUAf</w:t>
            </w:r>
            <w:proofErr w:type="spellEnd"/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Анкерный болт универсальный</w:t>
            </w:r>
          </w:p>
          <w:p w:rsidR="00081FCE" w:rsidRPr="00886908" w:rsidRDefault="00081FCE" w:rsidP="00081FCE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(термодиффузионное </w:t>
            </w:r>
            <w:proofErr w:type="spellStart"/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цинкование</w:t>
            </w:r>
            <w:proofErr w:type="spellEnd"/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)"</w:t>
            </w:r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ab/>
            </w:r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ab/>
            </w:r>
            <w:r w:rsidRPr="00081FC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B27BE4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1310875AMF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8х80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1 675</w:t>
            </w:r>
            <w:r w:rsidR="009F5625">
              <w:t xml:space="preserve"> </w:t>
            </w:r>
          </w:p>
        </w:tc>
      </w:tr>
      <w:tr w:rsidR="00B27BE4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1310810AMF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8х100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2 129</w:t>
            </w:r>
            <w:r w:rsidR="009F5625">
              <w:t xml:space="preserve"> </w:t>
            </w:r>
          </w:p>
        </w:tc>
      </w:tr>
      <w:tr w:rsidR="00B27BE4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1311075AMF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10х80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3 093</w:t>
            </w:r>
            <w:r w:rsidR="009F5625">
              <w:t xml:space="preserve"> </w:t>
            </w:r>
          </w:p>
        </w:tc>
      </w:tr>
      <w:tr w:rsidR="00B27BE4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1311010AMF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10х100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3 894</w:t>
            </w:r>
            <w:r w:rsidR="009F5625">
              <w:t xml:space="preserve"> </w:t>
            </w:r>
          </w:p>
        </w:tc>
      </w:tr>
      <w:tr w:rsidR="00626DC8" w:rsidRPr="00ED4234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26DC8" w:rsidRPr="00ED4234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D423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MUNGO</w:t>
            </w: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m3 Анкер-болт, покрытие </w:t>
            </w:r>
            <w:proofErr w:type="spellStart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Geomet</w:t>
            </w:r>
            <w:proofErr w:type="spellEnd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®</w:t>
            </w:r>
          </w:p>
        </w:tc>
      </w:tr>
      <w:tr w:rsidR="00626DC8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C7BE3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D8286C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 xml:space="preserve">m3 Анкер-болт </w:t>
            </w:r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с гайкой и шайбой по DIN 125A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2500806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4 925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2500808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5 364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2500809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5 719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2500811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6 376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2501006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5 398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2501007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6 762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2501009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7 230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2501011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8 081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2501013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8 767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2501018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10 098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2501208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9 041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2501211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10 531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2501212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11 058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2501214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12 684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lastRenderedPageBreak/>
              <w:t>2501216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13 556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2501218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14 504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2501611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23 320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2501612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24 394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2501614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26 254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2501616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29 053</w:t>
            </w:r>
            <w:r w:rsidR="009F5625">
              <w:t xml:space="preserve"> </w:t>
            </w:r>
          </w:p>
        </w:tc>
      </w:tr>
      <w:tr w:rsidR="00626DC8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742F7A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D8286C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m3-C Анкер-болт с гайкой и широкой шайбой по DIN 9021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2510816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8х165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5 479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2511009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7 154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2511018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10 718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2511211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10 601</w:t>
            </w:r>
            <w:r w:rsidR="009F5625">
              <w:t xml:space="preserve"> </w:t>
            </w:r>
          </w:p>
        </w:tc>
      </w:tr>
      <w:tr w:rsidR="00626DC8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2511212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11 850</w:t>
            </w:r>
            <w:r w:rsidR="009F5625">
              <w:t xml:space="preserve"> </w:t>
            </w: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Анкер-болт m2</w:t>
            </w:r>
          </w:p>
        </w:tc>
      </w:tr>
      <w:tr w:rsidR="00626DC8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ED4234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ED4234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m2 Анкер-болт с гайкой и шайб</w:t>
            </w:r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ой по DIN 125A (</w:t>
            </w:r>
            <w:proofErr w:type="spellStart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3200605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6х50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2 665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3200606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6х65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2 732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3200608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2 800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3200609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6х95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3 017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3200805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3 315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3200806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3 335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3200808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3 385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3200809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3 682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3200811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4 121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3200816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8х165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4 741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3201006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4 359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3201007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4 523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3201009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4 925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3201011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5 581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3201012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10х125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5 865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3201014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6 336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3201016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7 092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3201018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10х180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8 148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3201208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6 621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3201211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7 222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3201212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7 676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3201214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7 905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3201216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9 469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3201218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12х185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10 525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3201609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12 623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lastRenderedPageBreak/>
              <w:t>3201611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16 602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3201613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17 690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3201614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18 427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3201616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19 532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3201618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16х180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21 229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1452013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29 215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1452016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20х160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29 904</w:t>
            </w:r>
            <w:r w:rsidR="009F5625">
              <w:t xml:space="preserve"> </w:t>
            </w:r>
          </w:p>
        </w:tc>
      </w:tr>
      <w:tr w:rsidR="00626DC8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ED4234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8A6B38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m2f Анкер-болт с гайкой и шайбой по DIN 125A (</w:t>
            </w:r>
            <w:proofErr w:type="spellStart"/>
            <w:r w:rsidRPr="008A6B38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горячеоцинкованный</w:t>
            </w:r>
            <w:proofErr w:type="spellEnd"/>
            <w:r w:rsidRPr="008A6B38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)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3400806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8х60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4 026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3400808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8х80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4 320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3400809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8х95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4 780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3400811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8х115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5 149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3401006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5 302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3401007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10х70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5 715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3401009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10х95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6 531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3401011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7 335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3401012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10х125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7 861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3401014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10х140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8 545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3401016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10х160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9 518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3401018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10х180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11 232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3401208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12х80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8 998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3401211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12х110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9 549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3401212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12х125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10 162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3401214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12х145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11 361</w:t>
            </w:r>
            <w:r w:rsidR="009F5625">
              <w:t xml:space="preserve"> </w:t>
            </w:r>
          </w:p>
        </w:tc>
      </w:tr>
      <w:tr w:rsidR="00476887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3401216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12х165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18 402</w:t>
            </w:r>
            <w:r w:rsidR="009F5625">
              <w:t xml:space="preserve"> </w:t>
            </w:r>
          </w:p>
        </w:tc>
      </w:tr>
      <w:tr w:rsidR="00476887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3401218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12х185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20 158</w:t>
            </w:r>
            <w:r w:rsidR="009F5625">
              <w:t xml:space="preserve"> </w:t>
            </w:r>
          </w:p>
        </w:tc>
      </w:tr>
      <w:tr w:rsidR="00476887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3401611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16х115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25 179</w:t>
            </w:r>
            <w:r w:rsidR="009F5625">
              <w:t xml:space="preserve"> </w:t>
            </w:r>
          </w:p>
        </w:tc>
      </w:tr>
      <w:tr w:rsidR="00476887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3401614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16х145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29 593</w:t>
            </w:r>
            <w:r w:rsidR="009F5625">
              <w:t xml:space="preserve"> </w:t>
            </w:r>
          </w:p>
        </w:tc>
      </w:tr>
      <w:tr w:rsidR="00476887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3401616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16х160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31 412</w:t>
            </w:r>
            <w:r w:rsidR="009F5625">
              <w:t xml:space="preserve"> </w:t>
            </w:r>
          </w:p>
        </w:tc>
      </w:tr>
      <w:tr w:rsidR="00626DC8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ED4234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A3406C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m2-C Анкер-болт с гайкой и широкой</w:t>
            </w:r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 xml:space="preserve"> </w:t>
            </w:r>
            <w:r w:rsidRPr="00A3406C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ша</w:t>
            </w:r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йбой по DIN 9021 (</w:t>
            </w:r>
            <w:proofErr w:type="spellStart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3210816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8x165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6 069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3211016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10x160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7 946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3211018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9 355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1471021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10x210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11 543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3211211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8 089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3211216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12x165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9 812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3211218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12x185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11 779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1471220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12x200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13 091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1471222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12x220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18 240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lastRenderedPageBreak/>
              <w:t>1471224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12x240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15 947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1471226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12x260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17 456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1471228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12x280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19 048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1471230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12x300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19 991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1471233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12x330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22 970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1471236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12x360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24 277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1471622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16x220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24 988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1471624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16x240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28 157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1471626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16x260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30 107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1471628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16x280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31 164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1471630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16x300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33 548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1471633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16x330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36 880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1471644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16x440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44 969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1472020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20x200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38 069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1472027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20x270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46 633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1472040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20x400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134 112</w:t>
            </w:r>
            <w:r w:rsidR="009F5625">
              <w:t xml:space="preserve"> </w:t>
            </w:r>
          </w:p>
        </w:tc>
      </w:tr>
      <w:tr w:rsidR="00626DC8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ED4234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B05C2D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m2-l Анкер с внутренней резьбой (</w:t>
            </w:r>
            <w:proofErr w:type="spellStart"/>
            <w:r w:rsidRPr="00B05C2D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 w:rsidRPr="00B05C2D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1450645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M6/8х45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6 498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1450850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M8/10х51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7 616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1451055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M10/12x55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9 618</w:t>
            </w:r>
            <w:r w:rsidR="009F5625">
              <w:t xml:space="preserve"> </w:t>
            </w:r>
          </w:p>
        </w:tc>
      </w:tr>
      <w:tr w:rsidR="00476887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1451268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M12/16x69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87" w:rsidRPr="008166D0" w:rsidRDefault="00476887" w:rsidP="008166D0">
            <w:pPr>
              <w:jc w:val="center"/>
            </w:pPr>
            <w:r w:rsidRPr="008166D0">
              <w:t>18 064</w:t>
            </w:r>
            <w:r w:rsidR="009F5625">
              <w:t xml:space="preserve"> </w:t>
            </w:r>
          </w:p>
        </w:tc>
      </w:tr>
      <w:tr w:rsidR="00626DC8" w:rsidRPr="008C7BE3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ED4234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B05C2D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m2r Анкер-болт с гайкой и шайбой по DIN 125A (нерж. сталь А</w:t>
            </w:r>
            <w:proofErr w:type="gramStart"/>
            <w:r w:rsidRPr="00B05C2D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4</w:t>
            </w:r>
            <w:proofErr w:type="gramEnd"/>
            <w:r w:rsidRPr="00B05C2D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/316)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3300605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6x50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8 135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3300606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6x65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8 851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3300805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8x50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9 192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3300806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8x60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10 353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3300808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8x80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11 227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3300885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8x85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11 850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3300809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8x95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12 474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3300811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8x115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13 971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3301006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13 959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3301007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16 216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3301009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18 337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3301011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20 332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3301012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21 954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3301014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10x140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23 998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3301016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10x160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26 748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3301018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10x180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28 358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3301208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22 160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lastRenderedPageBreak/>
              <w:t>3301211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28 441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3301212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30 935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3301214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12x145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34 179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3301216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12x165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34 131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3301218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12x185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35 202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3301609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43 563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3301611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45 576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3301613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48 956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3301614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16x145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59 875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3301616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16x160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64 615</w:t>
            </w:r>
            <w:r w:rsidR="009F5625">
              <w:t xml:space="preserve"> </w:t>
            </w:r>
          </w:p>
        </w:tc>
      </w:tr>
      <w:tr w:rsidR="00626DC8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3301618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16x180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166D0" w:rsidRDefault="00626DC8" w:rsidP="008166D0">
            <w:pPr>
              <w:jc w:val="center"/>
            </w:pPr>
            <w:r w:rsidRPr="008166D0">
              <w:t>70 602</w:t>
            </w:r>
            <w:r w:rsidR="009F5625">
              <w:t xml:space="preserve"> </w:t>
            </w:r>
          </w:p>
        </w:tc>
      </w:tr>
      <w:tr w:rsidR="00EB21BF" w:rsidRPr="00EB21BF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EB21BF" w:rsidRPr="00EB21BF" w:rsidRDefault="00EB21BF" w:rsidP="00B43C0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B21B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MSS Анкер с высокой степенью расклинивания (</w:t>
            </w:r>
            <w:proofErr w:type="spellStart"/>
            <w:r w:rsidRPr="00EB21B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оцинк</w:t>
            </w:r>
            <w:proofErr w:type="spellEnd"/>
            <w:r w:rsidRPr="00EB21B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сталь)</w:t>
            </w:r>
          </w:p>
        </w:tc>
      </w:tr>
      <w:tr w:rsidR="00EB21BF" w:rsidRPr="00EB21BF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1240604AM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12х45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1 471</w:t>
            </w:r>
            <w:r w:rsidR="009F5625">
              <w:t xml:space="preserve"> </w:t>
            </w:r>
          </w:p>
        </w:tc>
      </w:tr>
      <w:tr w:rsidR="00EB21BF" w:rsidRPr="00EB21BF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1240805AM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14х50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1 929</w:t>
            </w:r>
            <w:r w:rsidR="009F5625">
              <w:t xml:space="preserve"> </w:t>
            </w:r>
          </w:p>
        </w:tc>
      </w:tr>
      <w:tr w:rsidR="00EB21BF" w:rsidRPr="00EB21BF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1241006AM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16х60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2 959</w:t>
            </w:r>
            <w:r w:rsidR="009F5625">
              <w:t xml:space="preserve"> </w:t>
            </w:r>
          </w:p>
        </w:tc>
      </w:tr>
      <w:tr w:rsidR="00EB21BF" w:rsidRPr="00EB21BF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1241207AM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20х75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4 574</w:t>
            </w:r>
            <w:r w:rsidR="009F5625">
              <w:t xml:space="preserve"> </w:t>
            </w:r>
          </w:p>
        </w:tc>
      </w:tr>
      <w:tr w:rsidR="00EB21BF" w:rsidRPr="00EB21BF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1241611AM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25х115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8 360</w:t>
            </w:r>
            <w:r w:rsidR="009F5625">
              <w:t xml:space="preserve"> </w:t>
            </w:r>
          </w:p>
        </w:tc>
      </w:tr>
      <w:tr w:rsidR="00EB21BF" w:rsidRPr="00EB21BF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</w:tcPr>
          <w:p w:rsidR="00EB21BF" w:rsidRPr="00EB21BF" w:rsidRDefault="00EB21BF" w:rsidP="00B43C0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B21B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MMD Анкер латунный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1730006AM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М</w:t>
            </w:r>
            <w:proofErr w:type="gramStart"/>
            <w:r w:rsidRPr="008166D0">
              <w:t>6</w:t>
            </w:r>
            <w:proofErr w:type="gram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1 232</w:t>
            </w:r>
            <w:r w:rsidR="009F5625">
              <w:t xml:space="preserve"> 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1730008AM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М8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1 606</w:t>
            </w:r>
            <w:r w:rsidR="009F5625">
              <w:t xml:space="preserve"> 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1730010AM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М10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2 873</w:t>
            </w:r>
            <w:r w:rsidR="009F5625">
              <w:t xml:space="preserve"> </w:t>
            </w:r>
          </w:p>
        </w:tc>
      </w:tr>
      <w:tr w:rsidR="00EB21BF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EB21BF" w:rsidRPr="00A31C5D" w:rsidRDefault="00EB21BF" w:rsidP="00B43C0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MRS Стеновой шуруп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5137107AM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7,5х70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607</w:t>
            </w:r>
            <w:r w:rsidR="009F5625">
              <w:t xml:space="preserve"> 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5137109AM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7,5х90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811</w:t>
            </w:r>
            <w:r w:rsidR="009F5625">
              <w:t xml:space="preserve"> 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5137111AM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7,5х110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981</w:t>
            </w:r>
            <w:r w:rsidR="009F5625">
              <w:t xml:space="preserve"> 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5137113AM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7,5х130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1 275</w:t>
            </w:r>
            <w:r w:rsidR="009F5625">
              <w:t xml:space="preserve"> 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5137115AM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7,5х150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1 574</w:t>
            </w:r>
            <w:r w:rsidR="009F5625">
              <w:t xml:space="preserve"> 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5137118AM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7,5х180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2 127</w:t>
            </w:r>
            <w:r w:rsidR="009F5625">
              <w:t xml:space="preserve"> </w:t>
            </w:r>
          </w:p>
        </w:tc>
      </w:tr>
      <w:tr w:rsidR="00EB21BF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5137121AM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7,5х210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BF" w:rsidRPr="008166D0" w:rsidRDefault="00EB21BF" w:rsidP="008166D0">
            <w:pPr>
              <w:jc w:val="center"/>
            </w:pPr>
            <w:r w:rsidRPr="008166D0">
              <w:t>2 739</w:t>
            </w:r>
            <w:r w:rsidR="009F5625">
              <w:t xml:space="preserve"> </w:t>
            </w:r>
          </w:p>
        </w:tc>
      </w:tr>
      <w:tr w:rsidR="00D45040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D45040" w:rsidRPr="00A31C5D" w:rsidRDefault="00D45040" w:rsidP="001B623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4504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MOA Анкер потолочный (</w:t>
            </w:r>
            <w:proofErr w:type="spellStart"/>
            <w:r w:rsidRPr="00D4504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оцинк</w:t>
            </w:r>
            <w:proofErr w:type="spellEnd"/>
            <w:r w:rsidRPr="00D4504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сталь)</w:t>
            </w:r>
            <w:r w:rsidRPr="00D4504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ab/>
            </w:r>
            <w:r w:rsidRPr="00D4504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ab/>
            </w:r>
            <w:r w:rsidRPr="00D4504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1127065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2 023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1127066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2 115</w:t>
            </w:r>
            <w:r w:rsidR="009F5625">
              <w:t xml:space="preserve"> </w:t>
            </w: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MMS Анкер рамный стандартный (</w:t>
            </w:r>
            <w:proofErr w:type="spellStart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оцинк</w:t>
            </w:r>
            <w:proofErr w:type="spellEnd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сталь)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1208071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 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1 811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1208091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 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2 069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1208111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2 311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1208131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2 615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1208171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8х170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3 647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1210051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1 797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lastRenderedPageBreak/>
              <w:t>1210071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 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1 949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1210091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 90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1 988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1210111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2 189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1210131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2 484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1210151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10х150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2 875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1210181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3 786</w:t>
            </w:r>
            <w:r w:rsidR="009F5625">
              <w:t xml:space="preserve"> </w:t>
            </w:r>
          </w:p>
        </w:tc>
      </w:tr>
      <w:tr w:rsidR="00D45040" w:rsidRPr="006659DC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1210201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10х200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4 178</w:t>
            </w:r>
            <w:r w:rsidR="009F5625">
              <w:t xml:space="preserve"> </w:t>
            </w: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MMM Анкер рамный универсальный (</w:t>
            </w:r>
            <w:proofErr w:type="spellStart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оцинк</w:t>
            </w:r>
            <w:proofErr w:type="spellEnd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сталь)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1210112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3 650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1210132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4 078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1210152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10х150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4 866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8 571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1210202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10х200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Шуруп </w:t>
            </w:r>
            <w:proofErr w:type="spellStart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юстировочный</w:t>
            </w:r>
            <w:proofErr w:type="spellEnd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MJB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5153060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6х60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708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5153070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6х70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770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5153080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6х80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865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5153090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6х90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1 016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6х100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1 150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5153110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6х110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1 280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5153120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6х120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1 439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5153130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6х130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1 742</w:t>
            </w:r>
            <w:r w:rsidR="009F5625">
              <w:t xml:space="preserve"> </w:t>
            </w:r>
          </w:p>
        </w:tc>
      </w:tr>
      <w:tr w:rsidR="00D45040" w:rsidRPr="00F45710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5153145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6х145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1 782</w:t>
            </w:r>
            <w:r w:rsidR="009F5625">
              <w:t xml:space="preserve"> </w:t>
            </w: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Анкерный гвоздь MHN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5904816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4,8х16</w:t>
            </w:r>
          </w:p>
        </w:tc>
        <w:tc>
          <w:tcPr>
            <w:tcW w:w="2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935</w:t>
            </w:r>
            <w:r w:rsidR="009F5625">
              <w:t xml:space="preserve"> 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5904820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4,8х20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1 172</w:t>
            </w:r>
            <w:r w:rsidR="009F5625">
              <w:t xml:space="preserve"> 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5904825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4,8х25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1 233</w:t>
            </w:r>
            <w:r w:rsidR="009F5625">
              <w:t xml:space="preserve"> 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5904830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4,8х30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1 267</w:t>
            </w:r>
            <w:r w:rsidR="009F5625">
              <w:t xml:space="preserve"> 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5904835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4,8х35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1 484</w:t>
            </w:r>
            <w:r w:rsidR="009F5625">
              <w:t xml:space="preserve"> 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5904840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4,8х40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1 590</w:t>
            </w:r>
            <w:r w:rsidR="009F5625">
              <w:t xml:space="preserve"> 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5904845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4,8х45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1 720</w:t>
            </w:r>
            <w:r w:rsidR="009F5625">
              <w:t xml:space="preserve"> 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5904850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4,8х50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1 849</w:t>
            </w:r>
            <w:r w:rsidR="009F5625">
              <w:t xml:space="preserve"> </w:t>
            </w:r>
          </w:p>
        </w:tc>
      </w:tr>
      <w:tr w:rsidR="00B27BE4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5906440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6,4х40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4" w:rsidRPr="008166D0" w:rsidRDefault="00B27BE4" w:rsidP="008166D0">
            <w:pPr>
              <w:jc w:val="center"/>
            </w:pPr>
            <w:r w:rsidRPr="008166D0">
              <w:t>2 740</w:t>
            </w:r>
            <w:r w:rsidR="009F5625">
              <w:t xml:space="preserve"> </w:t>
            </w:r>
          </w:p>
        </w:tc>
      </w:tr>
      <w:tr w:rsidR="008166D0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8166D0" w:rsidRPr="008166D0" w:rsidRDefault="008166D0" w:rsidP="008166D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166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MAN Анкер-клин (</w:t>
            </w:r>
            <w:proofErr w:type="spellStart"/>
            <w:r w:rsidRPr="008166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оцинк</w:t>
            </w:r>
            <w:proofErr w:type="spellEnd"/>
            <w:r w:rsidRPr="008166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сталь)</w:t>
            </w:r>
          </w:p>
        </w:tc>
      </w:tr>
      <w:tr w:rsidR="008166D0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0" w:rsidRPr="00FA30FD" w:rsidRDefault="008166D0" w:rsidP="008166D0">
            <w:pPr>
              <w:jc w:val="center"/>
            </w:pPr>
            <w:r w:rsidRPr="00FA30FD">
              <w:t>1127064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0" w:rsidRPr="00FA30FD" w:rsidRDefault="008166D0" w:rsidP="008166D0">
            <w:pPr>
              <w:jc w:val="center"/>
            </w:pPr>
            <w:r w:rsidRPr="00FA30FD">
              <w:t>6x40</w:t>
            </w:r>
          </w:p>
        </w:tc>
        <w:tc>
          <w:tcPr>
            <w:tcW w:w="2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0" w:rsidRPr="00FA30FD" w:rsidRDefault="008166D0" w:rsidP="008166D0">
            <w:pPr>
              <w:jc w:val="center"/>
            </w:pPr>
            <w:r w:rsidRPr="00FA30FD">
              <w:t>100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0" w:rsidRPr="00FA30FD" w:rsidRDefault="008166D0" w:rsidP="008166D0">
            <w:pPr>
              <w:jc w:val="center"/>
            </w:pPr>
            <w:r w:rsidRPr="00FA30FD">
              <w:t>979</w:t>
            </w:r>
            <w:r w:rsidR="009F5625">
              <w:t xml:space="preserve"> </w:t>
            </w:r>
          </w:p>
        </w:tc>
      </w:tr>
      <w:tr w:rsidR="008166D0" w:rsidRPr="00C16D31" w:rsidTr="00B43C01">
        <w:trPr>
          <w:trHeight w:val="25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0" w:rsidRPr="00FA30FD" w:rsidRDefault="008166D0" w:rsidP="008166D0">
            <w:pPr>
              <w:jc w:val="center"/>
            </w:pPr>
            <w:r w:rsidRPr="00FA30FD">
              <w:t>1127067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0" w:rsidRPr="00FA30FD" w:rsidRDefault="008166D0" w:rsidP="008166D0">
            <w:pPr>
              <w:jc w:val="center"/>
            </w:pPr>
            <w:r w:rsidRPr="00FA30FD">
              <w:t>6x70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0" w:rsidRPr="00FA30FD" w:rsidRDefault="008166D0" w:rsidP="008166D0">
            <w:pPr>
              <w:jc w:val="center"/>
            </w:pPr>
            <w:r w:rsidRPr="00FA30FD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D0" w:rsidRDefault="008166D0" w:rsidP="008166D0">
            <w:pPr>
              <w:jc w:val="center"/>
            </w:pPr>
            <w:r w:rsidRPr="00FA30FD">
              <w:t>3 072</w:t>
            </w:r>
            <w:r w:rsidR="009F5625">
              <w:t xml:space="preserve"> </w:t>
            </w: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Штифт MEN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1126030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671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1126040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712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lastRenderedPageBreak/>
              <w:t>1126050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744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1126060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800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1126080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6х80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978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1128050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1 155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1128070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1 312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1128090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8х90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1 432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1128110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1 825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1128130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2 456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1128150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8х150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3 123</w:t>
            </w:r>
            <w:r w:rsidR="009F5625">
              <w:t xml:space="preserve"> </w:t>
            </w:r>
          </w:p>
        </w:tc>
      </w:tr>
      <w:tr w:rsidR="00D45040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1128180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8х180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40" w:rsidRPr="008166D0" w:rsidRDefault="00D45040" w:rsidP="008166D0">
            <w:pPr>
              <w:jc w:val="center"/>
            </w:pPr>
            <w:r w:rsidRPr="008166D0">
              <w:t>3 711</w:t>
            </w:r>
            <w:r w:rsidR="009F5625">
              <w:t xml:space="preserve"> </w:t>
            </w: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F0432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MHA-B Анкер-гильза, шпилька (</w:t>
            </w:r>
            <w:proofErr w:type="spellStart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оцинк</w:t>
            </w:r>
            <w:proofErr w:type="spellEnd"/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сталь)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1580804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8х40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1 271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1580806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8х65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1 847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1581005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10х50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2 309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1581007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10х75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3 185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1581009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10х95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3 923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1581207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12х75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4 600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1581012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10х125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5 265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1581210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12х100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6 032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1581213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12х130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7 743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1581606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16х65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7 487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1581611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16х110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11 179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1581614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16х145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14 197</w:t>
            </w:r>
            <w:r w:rsidR="009F5625">
              <w:t xml:space="preserve"> </w:t>
            </w:r>
          </w:p>
        </w:tc>
      </w:tr>
      <w:tr w:rsidR="00626DC8" w:rsidRPr="00A31C5D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626DC8" w:rsidRPr="00A31C5D" w:rsidRDefault="00626DC8" w:rsidP="00742F7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Забивной анкер ESA</w:t>
            </w:r>
          </w:p>
        </w:tc>
      </w:tr>
      <w:tr w:rsidR="00626DC8" w:rsidRPr="00CC5860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C47747" w:rsidRDefault="00626DC8" w:rsidP="00742F7A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C47747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ESA Анкер забивной (</w:t>
            </w:r>
            <w:proofErr w:type="spellStart"/>
            <w:r w:rsidRPr="00C47747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 w:rsidRPr="00C47747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</w:tr>
      <w:tr w:rsidR="00626DC8" w:rsidTr="00B43C01">
        <w:trPr>
          <w:trHeight w:val="25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7C4620" w:rsidRDefault="00626DC8" w:rsidP="00742F7A">
            <w:pPr>
              <w:jc w:val="center"/>
              <w:rPr>
                <w:b/>
                <w:sz w:val="22"/>
                <w:szCs w:val="22"/>
              </w:rPr>
            </w:pPr>
            <w:r w:rsidRPr="007C4620">
              <w:rPr>
                <w:b/>
                <w:sz w:val="22"/>
                <w:szCs w:val="22"/>
              </w:rPr>
              <w:t>Арт. №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C47747" w:rsidRDefault="00626DC8" w:rsidP="00742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Резьба</w:t>
            </w:r>
          </w:p>
        </w:tc>
        <w:tc>
          <w:tcPr>
            <w:tcW w:w="26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7C4620" w:rsidRDefault="00626DC8" w:rsidP="00742F7A">
            <w:pPr>
              <w:jc w:val="center"/>
              <w:rPr>
                <w:b/>
                <w:sz w:val="22"/>
                <w:szCs w:val="22"/>
              </w:rPr>
            </w:pPr>
            <w:r w:rsidRPr="007C4620">
              <w:rPr>
                <w:b/>
                <w:sz w:val="22"/>
                <w:szCs w:val="22"/>
              </w:rPr>
              <w:t>Упаковка,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4620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7C4620" w:rsidRDefault="009F5625" w:rsidP="00742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Цена, </w:t>
            </w:r>
            <w:r w:rsidR="00626DC8" w:rsidRPr="007C4620">
              <w:rPr>
                <w:b/>
                <w:sz w:val="22"/>
                <w:szCs w:val="22"/>
              </w:rPr>
              <w:t>руб./100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1740106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</w:t>
            </w:r>
            <w:proofErr w:type="gramStart"/>
            <w:r w:rsidRPr="008166D0">
              <w:t>6</w:t>
            </w:r>
            <w:proofErr w:type="gram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733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1740108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859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1740110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1 393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1740112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М12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2 593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1740116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7 192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1740120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16 535</w:t>
            </w:r>
            <w:r w:rsidR="009F5625">
              <w:t xml:space="preserve"> </w:t>
            </w:r>
          </w:p>
        </w:tc>
      </w:tr>
      <w:tr w:rsidR="00626DC8" w:rsidRPr="00CC5860" w:rsidTr="00B43C01">
        <w:trPr>
          <w:trHeight w:val="255"/>
        </w:trPr>
        <w:tc>
          <w:tcPr>
            <w:tcW w:w="1086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63584D" w:rsidRDefault="00626DC8" w:rsidP="00742F7A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C47747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ESA-WZ Установочное устройство для ESA</w:t>
            </w:r>
          </w:p>
        </w:tc>
      </w:tr>
      <w:tr w:rsidR="00626DC8" w:rsidRPr="00672362" w:rsidTr="00B43C01">
        <w:trPr>
          <w:trHeight w:val="25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672362" w:rsidRDefault="00626DC8" w:rsidP="00742F7A">
            <w:pPr>
              <w:jc w:val="center"/>
              <w:rPr>
                <w:b/>
                <w:sz w:val="22"/>
                <w:szCs w:val="22"/>
              </w:rPr>
            </w:pPr>
            <w:r w:rsidRPr="00672362">
              <w:rPr>
                <w:b/>
                <w:sz w:val="22"/>
                <w:szCs w:val="22"/>
              </w:rPr>
              <w:t>Арт. №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672362" w:rsidRDefault="00626DC8" w:rsidP="00742F7A">
            <w:pPr>
              <w:jc w:val="center"/>
              <w:rPr>
                <w:b/>
                <w:sz w:val="22"/>
                <w:szCs w:val="22"/>
              </w:rPr>
            </w:pPr>
            <w:r w:rsidRPr="00672362">
              <w:rPr>
                <w:b/>
                <w:sz w:val="22"/>
                <w:szCs w:val="22"/>
              </w:rPr>
              <w:t>Резьба</w:t>
            </w:r>
          </w:p>
        </w:tc>
        <w:tc>
          <w:tcPr>
            <w:tcW w:w="26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672362" w:rsidRDefault="00626DC8" w:rsidP="00742F7A">
            <w:pPr>
              <w:jc w:val="center"/>
              <w:rPr>
                <w:b/>
                <w:sz w:val="22"/>
                <w:szCs w:val="22"/>
              </w:rPr>
            </w:pPr>
            <w:r w:rsidRPr="00672362">
              <w:rPr>
                <w:b/>
                <w:sz w:val="22"/>
                <w:szCs w:val="22"/>
              </w:rPr>
              <w:t xml:space="preserve">Упаковка, </w:t>
            </w:r>
            <w:proofErr w:type="spellStart"/>
            <w:proofErr w:type="gramStart"/>
            <w:r w:rsidRPr="00672362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672362" w:rsidRDefault="009F5625" w:rsidP="00742F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Цена, </w:t>
            </w:r>
            <w:r w:rsidR="00626DC8" w:rsidRPr="00672362">
              <w:rPr>
                <w:b/>
                <w:sz w:val="22"/>
                <w:szCs w:val="22"/>
              </w:rPr>
              <w:t>руб./</w:t>
            </w:r>
            <w:proofErr w:type="spellStart"/>
            <w:proofErr w:type="gramStart"/>
            <w:r w:rsidR="00626DC8" w:rsidRPr="00672362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1770006</w:t>
            </w:r>
          </w:p>
        </w:tc>
        <w:tc>
          <w:tcPr>
            <w:tcW w:w="3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</w:t>
            </w:r>
            <w:proofErr w:type="gramStart"/>
            <w:r w:rsidRPr="008166D0">
              <w:t>6</w:t>
            </w:r>
            <w:proofErr w:type="gramEnd"/>
          </w:p>
        </w:tc>
        <w:tc>
          <w:tcPr>
            <w:tcW w:w="2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751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1770008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917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1770010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1 069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1770012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1 111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1770016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1 712</w:t>
            </w:r>
            <w:r w:rsidR="009F5625">
              <w:t xml:space="preserve"> </w:t>
            </w:r>
          </w:p>
        </w:tc>
      </w:tr>
      <w:tr w:rsidR="00081FCE" w:rsidRPr="00D152B4" w:rsidTr="00B43C01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lastRenderedPageBreak/>
              <w:t>1770020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М20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CE" w:rsidRPr="008166D0" w:rsidRDefault="00081FCE" w:rsidP="008166D0">
            <w:pPr>
              <w:jc w:val="center"/>
            </w:pPr>
            <w:r w:rsidRPr="008166D0">
              <w:t>2 169</w:t>
            </w:r>
            <w:r w:rsidR="009F5625">
              <w:t xml:space="preserve"> </w:t>
            </w:r>
          </w:p>
        </w:tc>
      </w:tr>
    </w:tbl>
    <w:p w:rsidR="005F56FD" w:rsidRPr="009F5625" w:rsidRDefault="005F56FD" w:rsidP="00D42C98">
      <w:pPr>
        <w:rPr>
          <w:b/>
          <w:sz w:val="2"/>
          <w:szCs w:val="2"/>
          <w:vertAlign w:val="subscript"/>
        </w:rPr>
      </w:pPr>
    </w:p>
    <w:p w:rsidR="0070053F" w:rsidRPr="009F5625" w:rsidRDefault="0070053F" w:rsidP="00D42C98">
      <w:pPr>
        <w:rPr>
          <w:b/>
          <w:sz w:val="2"/>
          <w:szCs w:val="2"/>
          <w:vertAlign w:val="subscript"/>
        </w:rPr>
      </w:pPr>
    </w:p>
    <w:p w:rsidR="0070053F" w:rsidRPr="009F5625" w:rsidRDefault="0070053F">
      <w:pPr>
        <w:rPr>
          <w:b/>
          <w:sz w:val="2"/>
          <w:szCs w:val="2"/>
          <w:vertAlign w:val="subscript"/>
        </w:rPr>
      </w:pPr>
      <w:r w:rsidRPr="009F5625">
        <w:rPr>
          <w:b/>
          <w:sz w:val="2"/>
          <w:szCs w:val="2"/>
          <w:vertAlign w:val="subscript"/>
        </w:rPr>
        <w:br w:type="page"/>
      </w:r>
    </w:p>
    <w:p w:rsidR="0070053F" w:rsidRPr="009F5625" w:rsidRDefault="0070053F" w:rsidP="00D42C98">
      <w:pPr>
        <w:rPr>
          <w:b/>
          <w:sz w:val="2"/>
          <w:szCs w:val="2"/>
          <w:vertAlign w:val="subscript"/>
        </w:rPr>
      </w:pPr>
    </w:p>
    <w:tbl>
      <w:tblPr>
        <w:tblW w:w="25593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2820"/>
        <w:gridCol w:w="2693"/>
        <w:gridCol w:w="2977"/>
        <w:gridCol w:w="2373"/>
        <w:gridCol w:w="2455"/>
        <w:gridCol w:w="2455"/>
        <w:gridCol w:w="2455"/>
        <w:gridCol w:w="2455"/>
        <w:gridCol w:w="2455"/>
        <w:gridCol w:w="2455"/>
      </w:tblGrid>
      <w:tr w:rsidR="00B43C01" w:rsidRPr="00A31C5D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3C01" w:rsidRPr="00A31C5D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ED423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МКТ</w:t>
            </w:r>
          </w:p>
        </w:tc>
      </w:tr>
      <w:tr w:rsidR="00B43C01" w:rsidRPr="00A31C5D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B43C01" w:rsidRPr="00A31C5D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SZ Анкер для высоких нагрузок</w:t>
            </w:r>
            <w:r w:rsidRPr="00A31C5D">
              <w:rPr>
                <w:rStyle w:val="a8"/>
                <w:rFonts w:ascii="Arial" w:hAnsi="Arial" w:cs="Arial"/>
                <w:b/>
                <w:bCs/>
                <w:color w:val="FFFFFF"/>
                <w:sz w:val="22"/>
                <w:szCs w:val="22"/>
              </w:rPr>
              <w:footnoteReference w:id="1"/>
            </w:r>
          </w:p>
        </w:tc>
      </w:tr>
      <w:tr w:rsidR="00B43C01" w:rsidRPr="008C7BE3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C7BE3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736355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SZ-S Анкер для высоки</w:t>
            </w:r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 xml:space="preserve">х нагрузок (болт, </w:t>
            </w:r>
            <w:proofErr w:type="spellStart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</w:tr>
      <w:tr w:rsidR="0070053F" w:rsidRPr="0070053F" w:rsidTr="0070053F">
        <w:trPr>
          <w:gridAfter w:val="6"/>
          <w:wAfter w:w="14730" w:type="dxa"/>
          <w:trHeight w:hRule="exact" w:val="255"/>
        </w:trPr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Наименование анкера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70053F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 xml:space="preserve">        Артикул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9F5625" w:rsidP="00700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цена, руб./100 шт</w:t>
            </w:r>
            <w:r w:rsidR="0070053F" w:rsidRPr="0070053F">
              <w:rPr>
                <w:b/>
                <w:sz w:val="22"/>
                <w:szCs w:val="22"/>
              </w:rPr>
              <w:t xml:space="preserve">.                             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700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Упаковка,</w:t>
            </w:r>
            <w:r w:rsidRPr="0070053F">
              <w:rPr>
                <w:b/>
                <w:sz w:val="22"/>
                <w:szCs w:val="22"/>
              </w:rPr>
              <w:t xml:space="preserve">  шт.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10/10       M6 L=75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11 597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10/30       M6 L=95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12 593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10/50      M6 L=115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14 088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12/10      M8 L=87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14110301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15 368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12/30      M8 L=107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17 170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12/50      M8 L=127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14130301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19 447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SZ 15/15      M10 L=108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14215301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22 364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15/25      M10 L=118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23 408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15/45      M10 L=138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26 112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15/95      M10 L=188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14240301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33 108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18/10      M12 L=117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14310301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35 716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18/20      M12 L=127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14315301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36 072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18/40      M12 L=147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41 764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18/70      M12 L=177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14335301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47 479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24/20      M16 L=152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14515301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72 310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24/50      M16 L=182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79 116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24/30 L   M16 L=180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14565301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86 554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24/50 L   M16 L=200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14575301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104 187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28/10      M20 L=172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14610301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111 205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28/30      M20 L=192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14615301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120 478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28/60      M20 L=222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135 317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28/100    M20 L=262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14630301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166 023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43C01" w:rsidRPr="008C7BE3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C7BE3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736355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 xml:space="preserve">SZ-B Анкер для высоких нагрузок (шпилька, </w:t>
            </w:r>
            <w:proofErr w:type="spellStart"/>
            <w:r w:rsidRPr="00736355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 w:rsidRPr="00736355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</w:tr>
      <w:tr w:rsidR="0070053F" w:rsidRPr="0070053F" w:rsidTr="009F5625">
        <w:trPr>
          <w:gridAfter w:val="6"/>
          <w:wAfter w:w="14730" w:type="dxa"/>
          <w:trHeight w:hRule="exact" w:val="255"/>
        </w:trPr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Наименование анкера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 xml:space="preserve">        Артикул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9F5625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цена, руб./100 шт</w:t>
            </w:r>
            <w:r w:rsidR="0070053F" w:rsidRPr="0070053F">
              <w:rPr>
                <w:b/>
                <w:sz w:val="22"/>
                <w:szCs w:val="22"/>
              </w:rPr>
              <w:t xml:space="preserve">.                             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Упаковка,</w:t>
            </w:r>
            <w:r w:rsidRPr="0070053F">
              <w:rPr>
                <w:b/>
                <w:sz w:val="22"/>
                <w:szCs w:val="22"/>
              </w:rPr>
              <w:t xml:space="preserve">  шт.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10/10       M6 L=77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16010301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11 620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10/30       M6 L=97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12 570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10/50       M6 L=117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16030301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14 088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10/100     M6 L=167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16045301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18 261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12/10       M8 L=90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16110301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15 368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12/30       M8 L=110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17 170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12/50       M8 L=130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16130301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19 471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12/100     M8 L=180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16145301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23 788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15/15       M10 L=111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16215301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22 388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15/25       M10 L=121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16220301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23 408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15/45       M10 L=141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26 325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15/95       M10 L=191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16240301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32 728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18/10       M12 L=122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16310301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36 095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18/20       M12 L=132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16315301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36 452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SZ 18/40       M12 L=152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42 143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18/70       M12 L=182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16335301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48 214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18/100     M12 L=212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16340301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50 538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24/20       M16 L=157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16515301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72 974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24/50       M16 L=187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79 900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24/100     M16 L=237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16530301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92 113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24/30 L   M16 L=182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16565301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88 129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24/50 L   M16 L=202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16575301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105 177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28/10      M20 L=181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16610301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113 505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28/30      M20 L=201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16615301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122 825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28/60      M20 L=231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16625301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139 521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 28/100    M20 L=271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16630301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171 348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43C01" w:rsidRPr="008C7BE3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C7BE3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D82F9E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SZ-SK Анкер для высоких нагрузок (пот</w:t>
            </w:r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 xml:space="preserve">айная головка, </w:t>
            </w:r>
            <w:proofErr w:type="spellStart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</w:tr>
      <w:tr w:rsidR="0070053F" w:rsidRPr="0070053F" w:rsidTr="009F5625">
        <w:trPr>
          <w:gridAfter w:val="6"/>
          <w:wAfter w:w="14730" w:type="dxa"/>
          <w:trHeight w:hRule="exact" w:val="255"/>
        </w:trPr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Наименование анкера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 xml:space="preserve">        Артикул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9F5625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цена, руб./100 шт</w:t>
            </w:r>
            <w:r w:rsidR="0070053F" w:rsidRPr="0070053F">
              <w:rPr>
                <w:b/>
                <w:sz w:val="22"/>
                <w:szCs w:val="22"/>
              </w:rPr>
              <w:t xml:space="preserve">.                             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Упаковка,</w:t>
            </w:r>
            <w:r w:rsidRPr="0070053F">
              <w:rPr>
                <w:b/>
                <w:sz w:val="22"/>
                <w:szCs w:val="22"/>
              </w:rPr>
              <w:t xml:space="preserve">  шт.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10/10   M6 L=70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14011801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18 593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10/25   M6 L=85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14021801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19 542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10/45   M6 L=100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19 916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12/10   M8 L=80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14111801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20 159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12/25   M8 L=95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14121801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22 672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12/50   M8 L=120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14131801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24 688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15/10   M10 L=95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14211801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28 697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15/25  M10 L=110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30 736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15/35  M10 L=120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14226801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31 510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15/50  M10 L=135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14231801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33 369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18/20  M12 L=115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14316801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49 519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SZ-SK 18/40  M12 L=135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14326801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53 400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B43C01" w:rsidRPr="00A31C5D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B43C01" w:rsidRPr="00A31C5D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31C5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SL Анкер для высоких нагрузок</w:t>
            </w:r>
          </w:p>
        </w:tc>
      </w:tr>
      <w:tr w:rsidR="00B43C01" w:rsidRPr="008C7BE3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C7BE3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DD3F8D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 xml:space="preserve">SL-S Анкер для высоких </w:t>
            </w:r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 xml:space="preserve">нагрузок (болт, </w:t>
            </w:r>
            <w:proofErr w:type="spellStart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</w:tr>
      <w:tr w:rsidR="0070053F" w:rsidRPr="0070053F" w:rsidTr="009F5625">
        <w:trPr>
          <w:gridAfter w:val="6"/>
          <w:wAfter w:w="14730" w:type="dxa"/>
          <w:trHeight w:hRule="exact" w:val="255"/>
        </w:trPr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Наименование анкера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 xml:space="preserve">        Артикул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9F5625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 руб./100 шт</w:t>
            </w:r>
            <w:r w:rsidR="0070053F" w:rsidRPr="0070053F">
              <w:rPr>
                <w:b/>
                <w:sz w:val="22"/>
                <w:szCs w:val="22"/>
              </w:rPr>
              <w:t xml:space="preserve">.                             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Упаковка,</w:t>
            </w:r>
            <w:r w:rsidRPr="0070053F">
              <w:rPr>
                <w:b/>
                <w:sz w:val="22"/>
                <w:szCs w:val="22"/>
              </w:rPr>
              <w:t xml:space="preserve">  шт.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14/0         M10 L=84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15 822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14/10       M10 L=94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10210101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16 661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14/25       M10 L=109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10220101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17 225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14/50       M10 L=134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10225101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19 060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14/75       M10 L=159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10230101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21 487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14/100     M10 L=179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10235101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22 977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28/30       M20 L=182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10610101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79 550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28/60       M20 L=212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10615101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93 040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28/100     M20 L=252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10620101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115 992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14х84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  <w:r w:rsidRPr="00F04323">
              <w:rPr>
                <w:b/>
              </w:rPr>
              <w:t>10 959</w:t>
            </w:r>
            <w:r>
              <w:rPr>
                <w:b/>
              </w:rPr>
              <w:t>,00</w:t>
            </w:r>
          </w:p>
        </w:tc>
      </w:tr>
      <w:tr w:rsidR="00B43C01" w:rsidRPr="008C7BE3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AB3B9A" w:rsidRDefault="00AB3B9A" w:rsidP="00AB3B9A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AB3B9A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Анкер для высоких нагрузок  SL-S A4</w:t>
            </w:r>
          </w:p>
        </w:tc>
      </w:tr>
      <w:tr w:rsidR="0070053F" w:rsidRPr="0070053F" w:rsidTr="009F5625">
        <w:trPr>
          <w:gridAfter w:val="6"/>
          <w:wAfter w:w="14730" w:type="dxa"/>
          <w:trHeight w:hRule="exact" w:val="255"/>
        </w:trPr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Наименование анкера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 xml:space="preserve">        Артикул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9F5625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 руб./100 шт</w:t>
            </w:r>
            <w:r w:rsidR="0070053F" w:rsidRPr="0070053F">
              <w:rPr>
                <w:b/>
                <w:sz w:val="22"/>
                <w:szCs w:val="22"/>
              </w:rPr>
              <w:t xml:space="preserve">.                             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Упаковка,</w:t>
            </w:r>
            <w:r w:rsidRPr="0070053F">
              <w:rPr>
                <w:b/>
                <w:sz w:val="22"/>
                <w:szCs w:val="22"/>
              </w:rPr>
              <w:t xml:space="preserve">  шт.</w:t>
            </w: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10/10 A4  M6 L=69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43 006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10/25 A4  M6 L=84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10020501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49 050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10/50 A4  M6 L=104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10025501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55 558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12/10 A4  M8 L=80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47 099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SL 12/25 A4  M8 L=95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10120501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53 605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12/50 A4  M8 L=120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10125501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55 341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14/10 A4  M10 L=94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68 487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14/25 A4  M10 L=109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10220501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74 978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14/50 A4  M10 L=134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10225501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79 132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  <w:r w:rsidRPr="00D217BC">
              <w:t>14х109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  <w:r w:rsidRPr="00F04323">
              <w:rPr>
                <w:b/>
              </w:rPr>
              <w:t>11 930</w:t>
            </w:r>
            <w:r>
              <w:rPr>
                <w:b/>
              </w:rPr>
              <w:t>,00</w:t>
            </w: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18/15 A4  M12 L=112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107 111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18/25 A4  M12 L=122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10315501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113 033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18/40 A4  M12 L=137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10320501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126 748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24/25 A4  M16 L=150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289 100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  <w:r w:rsidRPr="00D217BC">
              <w:t>14х134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  <w:r w:rsidRPr="00F04323">
              <w:rPr>
                <w:b/>
              </w:rPr>
              <w:t>13 202</w:t>
            </w:r>
            <w:r>
              <w:rPr>
                <w:b/>
              </w:rPr>
              <w:t>,00</w:t>
            </w: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24/50 A4  M16 L=170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10515501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319 180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  <w:r w:rsidRPr="00D217BC">
              <w:t>14х159</w:t>
            </w:r>
          </w:p>
        </w:tc>
        <w:tc>
          <w:tcPr>
            <w:tcW w:w="2455" w:type="dxa"/>
          </w:tcPr>
          <w:p w:rsidR="00AB3B9A" w:rsidRPr="00D217BC" w:rsidRDefault="00AB3B9A" w:rsidP="00B43C01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AB3B9A" w:rsidRPr="00F04323" w:rsidRDefault="00AB3B9A" w:rsidP="00B43C01">
            <w:pPr>
              <w:jc w:val="center"/>
              <w:rPr>
                <w:b/>
              </w:rPr>
            </w:pPr>
            <w:r w:rsidRPr="00F04323">
              <w:rPr>
                <w:b/>
              </w:rPr>
              <w:t>14 883</w:t>
            </w:r>
            <w:r>
              <w:rPr>
                <w:b/>
              </w:rPr>
              <w:t>,00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28/30 A4  M20 L=182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555 159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28/60 A4  M20 L=212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10615501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601 682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43C01" w:rsidRPr="008C7BE3" w:rsidTr="0070053F">
        <w:trPr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C7BE3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DD3F8D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SL-B Анкер для высоких наг</w:t>
            </w:r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 xml:space="preserve">рузок (шпилька, </w:t>
            </w:r>
            <w:proofErr w:type="spellStart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оцинк</w:t>
            </w:r>
            <w:proofErr w:type="spellEnd"/>
            <w:r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. сталь)</w:t>
            </w:r>
          </w:p>
        </w:tc>
        <w:tc>
          <w:tcPr>
            <w:tcW w:w="2455" w:type="dxa"/>
          </w:tcPr>
          <w:p w:rsidR="00B43C01" w:rsidRPr="008C7BE3" w:rsidRDefault="00B43C01" w:rsidP="00B43C01"/>
        </w:tc>
        <w:tc>
          <w:tcPr>
            <w:tcW w:w="2455" w:type="dxa"/>
          </w:tcPr>
          <w:p w:rsidR="00B43C01" w:rsidRPr="008C7BE3" w:rsidRDefault="00B43C01" w:rsidP="00B43C01"/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10210101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14х94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  <w:r w:rsidRPr="00F04323">
              <w:rPr>
                <w:b/>
              </w:rPr>
              <w:t>11 540</w:t>
            </w:r>
            <w:r>
              <w:rPr>
                <w:b/>
              </w:rPr>
              <w:t>,00</w:t>
            </w:r>
          </w:p>
        </w:tc>
      </w:tr>
      <w:tr w:rsidR="0070053F" w:rsidRPr="0070053F" w:rsidTr="009F5625">
        <w:trPr>
          <w:gridAfter w:val="6"/>
          <w:wAfter w:w="14730" w:type="dxa"/>
          <w:trHeight w:hRule="exact" w:val="255"/>
        </w:trPr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Наименование анкера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 xml:space="preserve">        Артикул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Цена</w:t>
            </w:r>
            <w:r w:rsidR="009F5625">
              <w:rPr>
                <w:b/>
                <w:sz w:val="22"/>
                <w:szCs w:val="22"/>
              </w:rPr>
              <w:t>, руб.</w:t>
            </w:r>
            <w:r w:rsidRPr="0070053F">
              <w:rPr>
                <w:b/>
                <w:sz w:val="22"/>
                <w:szCs w:val="22"/>
              </w:rPr>
              <w:t xml:space="preserve"> /100 шт.                             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Упаковка,</w:t>
            </w:r>
            <w:r w:rsidRPr="0070053F">
              <w:rPr>
                <w:b/>
                <w:sz w:val="22"/>
                <w:szCs w:val="22"/>
              </w:rPr>
              <w:t xml:space="preserve">  шт.</w:t>
            </w: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10/10       M6 L=70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12010101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7 794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12/25       M8 L=100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12120101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10 387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14/10       M10 L=96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12210101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13 475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14/25       M10 L=111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14 320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14/50       M10 L=136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16 576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14/75       M10 L=161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12230101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18 983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14/100     M10 L=181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12235101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19 311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18/15       M12 L=120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12310101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19 914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18/25       M12 L=130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12315101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21 241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14х109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  <w:r w:rsidRPr="00F04323">
              <w:rPr>
                <w:b/>
              </w:rPr>
              <w:t>11 930</w:t>
            </w:r>
            <w:r>
              <w:rPr>
                <w:b/>
              </w:rPr>
              <w:t>,00</w:t>
            </w: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18/40       M12 L=145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12320101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21 843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18/70       M12 L=175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12325101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27 180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18/100     M12 L=205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12330101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32 662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24/25       M16 L=160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12510101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44 151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14х134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  <w:r w:rsidRPr="00F04323">
              <w:rPr>
                <w:b/>
              </w:rPr>
              <w:t>13 202</w:t>
            </w:r>
            <w:r>
              <w:rPr>
                <w:b/>
              </w:rPr>
              <w:t>,00</w:t>
            </w:r>
          </w:p>
        </w:tc>
      </w:tr>
      <w:tr w:rsidR="00B43C01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24/50       M16 L=180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12515101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47 719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14х159</w:t>
            </w:r>
          </w:p>
        </w:tc>
        <w:tc>
          <w:tcPr>
            <w:tcW w:w="2455" w:type="dxa"/>
          </w:tcPr>
          <w:p w:rsidR="00B43C01" w:rsidRPr="00D217BC" w:rsidRDefault="00B43C01" w:rsidP="00B43C01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B43C01" w:rsidRPr="00F04323" w:rsidRDefault="00B43C01" w:rsidP="00B43C01">
            <w:pPr>
              <w:jc w:val="center"/>
              <w:rPr>
                <w:b/>
              </w:rPr>
            </w:pPr>
            <w:r w:rsidRPr="00F04323">
              <w:rPr>
                <w:b/>
              </w:rPr>
              <w:t>14 883</w:t>
            </w:r>
            <w:r>
              <w:rPr>
                <w:b/>
              </w:rPr>
              <w:t>,00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24/100     M16 L=230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12520101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54 992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43C01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28/30       M20 L=188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12610101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78 813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Default="00B43C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AB3B9A" w:rsidRPr="008C7BE3" w:rsidTr="0070053F">
        <w:trPr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Pr="00AB3B9A" w:rsidRDefault="00AB3B9A" w:rsidP="00AB3B9A">
            <w:pPr>
              <w:jc w:val="center"/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</w:pPr>
            <w:r w:rsidRPr="00AB3B9A">
              <w:rPr>
                <w:rFonts w:ascii="Arial" w:hAnsi="Arial" w:cs="Arial"/>
                <w:b/>
                <w:bCs/>
                <w:color w:val="9900CC"/>
                <w:sz w:val="22"/>
                <w:szCs w:val="22"/>
              </w:rPr>
              <w:t>Анкер для высоких нагрузок  SL-B A4</w:t>
            </w:r>
          </w:p>
        </w:tc>
        <w:tc>
          <w:tcPr>
            <w:tcW w:w="2455" w:type="dxa"/>
          </w:tcPr>
          <w:p w:rsidR="00AB3B9A" w:rsidRPr="008C7BE3" w:rsidRDefault="00AB3B9A" w:rsidP="009F5625"/>
        </w:tc>
        <w:tc>
          <w:tcPr>
            <w:tcW w:w="2455" w:type="dxa"/>
          </w:tcPr>
          <w:p w:rsidR="00AB3B9A" w:rsidRPr="008C7BE3" w:rsidRDefault="00AB3B9A" w:rsidP="009F5625"/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10210101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14х94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  <w:r w:rsidRPr="00F04323">
              <w:rPr>
                <w:b/>
              </w:rPr>
              <w:t>11 540</w:t>
            </w:r>
            <w:r>
              <w:rPr>
                <w:b/>
              </w:rPr>
              <w:t>,00</w:t>
            </w:r>
          </w:p>
        </w:tc>
      </w:tr>
      <w:tr w:rsidR="0070053F" w:rsidRPr="0070053F" w:rsidTr="009F5625">
        <w:trPr>
          <w:gridAfter w:val="6"/>
          <w:wAfter w:w="14730" w:type="dxa"/>
          <w:trHeight w:hRule="exact" w:val="255"/>
        </w:trPr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Наименование анкера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 xml:space="preserve">        Артикул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 w:rsidRPr="0070053F">
              <w:rPr>
                <w:b/>
                <w:sz w:val="22"/>
                <w:szCs w:val="22"/>
              </w:rPr>
              <w:t>Цена</w:t>
            </w:r>
            <w:r w:rsidR="009F562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9F5625">
              <w:rPr>
                <w:b/>
                <w:sz w:val="22"/>
                <w:szCs w:val="22"/>
              </w:rPr>
              <w:t>руб</w:t>
            </w:r>
            <w:proofErr w:type="spellEnd"/>
            <w:r w:rsidRPr="0070053F">
              <w:rPr>
                <w:b/>
                <w:sz w:val="22"/>
                <w:szCs w:val="22"/>
              </w:rPr>
              <w:t xml:space="preserve">/100 шт.                             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3F" w:rsidRPr="0070053F" w:rsidRDefault="0070053F" w:rsidP="009F5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Упаковка,</w:t>
            </w:r>
            <w:r w:rsidRPr="0070053F">
              <w:rPr>
                <w:b/>
                <w:sz w:val="22"/>
                <w:szCs w:val="22"/>
              </w:rPr>
              <w:t xml:space="preserve">  шт.</w:t>
            </w: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10/10 A4  M6 L=69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46 702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10/25 A4  M6 L=84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53 265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10/50 A4  M6 L=106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60 342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12/10 A4  M8 L=82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51 146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12/25 A4  M8 L=97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12120501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58 222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12/50 A4  M8 L=122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12125501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60 103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14/10 A4  M10 L=90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74 377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14/25 A4  M10 L=115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81 435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14/50 A4  M10 L=136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85 949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14х109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  <w:r w:rsidRPr="00F04323">
              <w:rPr>
                <w:b/>
              </w:rPr>
              <w:t>11 930</w:t>
            </w:r>
            <w:r>
              <w:rPr>
                <w:b/>
              </w:rPr>
              <w:t>,00</w:t>
            </w: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18/15 A4  M12 L=117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116 325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SL 18/25 A4  M12 L=127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12315501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122 770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18/40 A4  M12 L=142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12320501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137 657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24/25 A4  M16 L=155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313 982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14х134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  <w:r w:rsidRPr="00F04323">
              <w:rPr>
                <w:b/>
              </w:rPr>
              <w:t>13 202</w:t>
            </w:r>
            <w:r>
              <w:rPr>
                <w:b/>
              </w:rPr>
              <w:t>,00</w:t>
            </w:r>
          </w:p>
        </w:tc>
      </w:tr>
      <w:tr w:rsidR="00AB3B9A" w:rsidRPr="006659DC" w:rsidTr="0070053F">
        <w:trPr>
          <w:gridAfter w:val="3"/>
          <w:wAfter w:w="7365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24/50 A4  M16 L=176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12515501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346 649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14х159</w:t>
            </w:r>
          </w:p>
        </w:tc>
        <w:tc>
          <w:tcPr>
            <w:tcW w:w="2455" w:type="dxa"/>
          </w:tcPr>
          <w:p w:rsidR="00AB3B9A" w:rsidRPr="00D217BC" w:rsidRDefault="00AB3B9A" w:rsidP="009F5625">
            <w:pPr>
              <w:jc w:val="center"/>
            </w:pPr>
            <w:r w:rsidRPr="00D217BC">
              <w:t>25</w:t>
            </w:r>
          </w:p>
        </w:tc>
        <w:tc>
          <w:tcPr>
            <w:tcW w:w="2455" w:type="dxa"/>
          </w:tcPr>
          <w:p w:rsidR="00AB3B9A" w:rsidRPr="00F04323" w:rsidRDefault="00AB3B9A" w:rsidP="009F5625">
            <w:pPr>
              <w:jc w:val="center"/>
              <w:rPr>
                <w:b/>
              </w:rPr>
            </w:pPr>
            <w:r w:rsidRPr="00F04323">
              <w:rPr>
                <w:b/>
              </w:rPr>
              <w:t>14 883</w:t>
            </w:r>
            <w:r>
              <w:rPr>
                <w:b/>
              </w:rPr>
              <w:t>,00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28/30 A4  M20 L=188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12610501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602 940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AB3B9A" w:rsidRPr="006659DC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SL 28/60 A4  M20 L=218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12615501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653 503</w:t>
            </w:r>
            <w:r w:rsidR="009F5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9A" w:rsidRDefault="00AB3B9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B43C01" w:rsidRPr="00D42C98" w:rsidTr="0070053F">
        <w:trPr>
          <w:gridAfter w:val="6"/>
          <w:wAfter w:w="14730" w:type="dxa"/>
          <w:trHeight w:val="255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00CC"/>
            <w:vAlign w:val="center"/>
          </w:tcPr>
          <w:p w:rsidR="00B43C01" w:rsidRPr="00D42C98" w:rsidRDefault="00B43C01" w:rsidP="00B43C0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42C9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EASY Анкер для пустотелых плит перекрытия (</w:t>
            </w:r>
            <w:proofErr w:type="spellStart"/>
            <w:r w:rsidRPr="00D42C9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оцинк</w:t>
            </w:r>
            <w:proofErr w:type="spellEnd"/>
            <w:r w:rsidRPr="00D42C9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сталь)</w:t>
            </w:r>
          </w:p>
        </w:tc>
      </w:tr>
      <w:tr w:rsidR="00B43C01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EB21BF" w:rsidRDefault="00B43C01" w:rsidP="00B43C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4620">
              <w:rPr>
                <w:b/>
                <w:sz w:val="22"/>
                <w:szCs w:val="22"/>
              </w:rPr>
              <w:t>Арт. №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C47747" w:rsidRDefault="00B43C01" w:rsidP="00B43C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Резьба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7C4620" w:rsidRDefault="00B43C01" w:rsidP="00B43C01">
            <w:pPr>
              <w:jc w:val="center"/>
              <w:rPr>
                <w:b/>
                <w:sz w:val="22"/>
                <w:szCs w:val="22"/>
              </w:rPr>
            </w:pPr>
            <w:r w:rsidRPr="007C4620">
              <w:rPr>
                <w:b/>
                <w:sz w:val="22"/>
                <w:szCs w:val="22"/>
              </w:rPr>
              <w:t>Упаковка,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4620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70053F" w:rsidRDefault="009F5625" w:rsidP="00B43C0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цена, руб./100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B43C01" w:rsidRPr="00D152B4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51005101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М</w:t>
            </w:r>
            <w:proofErr w:type="gramStart"/>
            <w:r w:rsidRPr="008166D0">
              <w:t>6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7 802</w:t>
            </w:r>
            <w:r w:rsidR="009F5625">
              <w:t xml:space="preserve"> </w:t>
            </w:r>
          </w:p>
        </w:tc>
      </w:tr>
      <w:tr w:rsidR="00B43C01" w:rsidRPr="00D152B4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51100101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М8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8 538</w:t>
            </w:r>
            <w:r w:rsidR="009F5625">
              <w:t xml:space="preserve"> </w:t>
            </w:r>
          </w:p>
        </w:tc>
      </w:tr>
      <w:tr w:rsidR="00B43C01" w:rsidRPr="00D152B4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51200101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М10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11 337</w:t>
            </w:r>
            <w:r w:rsidR="009F5625">
              <w:t xml:space="preserve"> </w:t>
            </w:r>
          </w:p>
        </w:tc>
      </w:tr>
      <w:tr w:rsidR="00B43C01" w:rsidRPr="00D152B4" w:rsidTr="0070053F">
        <w:trPr>
          <w:gridAfter w:val="6"/>
          <w:wAfter w:w="14730" w:type="dxa"/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51300101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М12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25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01" w:rsidRPr="008166D0" w:rsidRDefault="00B43C01" w:rsidP="00B43C01">
            <w:pPr>
              <w:jc w:val="center"/>
            </w:pPr>
            <w:r w:rsidRPr="008166D0">
              <w:t>18 427</w:t>
            </w:r>
            <w:r w:rsidR="009F5625">
              <w:t xml:space="preserve"> </w:t>
            </w:r>
          </w:p>
        </w:tc>
      </w:tr>
    </w:tbl>
    <w:p w:rsidR="00B43C01" w:rsidRPr="009F5625" w:rsidRDefault="00B43C01" w:rsidP="00D42C98">
      <w:pPr>
        <w:rPr>
          <w:b/>
          <w:sz w:val="20"/>
          <w:szCs w:val="20"/>
        </w:rPr>
      </w:pPr>
    </w:p>
    <w:p w:rsidR="00B43C01" w:rsidRPr="009F5625" w:rsidRDefault="00B43C01" w:rsidP="00D42C98">
      <w:pPr>
        <w:rPr>
          <w:b/>
          <w:sz w:val="20"/>
          <w:szCs w:val="20"/>
        </w:rPr>
      </w:pPr>
    </w:p>
    <w:sectPr w:rsidR="00B43C01" w:rsidRPr="009F5625" w:rsidSect="009C6CC2">
      <w:headerReference w:type="default" r:id="rId8"/>
      <w:foot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25" w:rsidRDefault="009F5625">
      <w:r>
        <w:separator/>
      </w:r>
    </w:p>
  </w:endnote>
  <w:endnote w:type="continuationSeparator" w:id="0">
    <w:p w:rsidR="009F5625" w:rsidRDefault="009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5" w:rsidRPr="0037300B" w:rsidRDefault="009F5625" w:rsidP="005A7399">
    <w:pPr>
      <w:pStyle w:val="a5"/>
      <w:ind w:right="360"/>
    </w:pPr>
    <w:r w:rsidRPr="0069748D">
      <w:rPr>
        <w:b/>
      </w:rPr>
      <w:t>Внимание! Все цены указаны с учетом НДС. Указанные цены являются ориентировочными. Мы можем предложить Вам специальную цену на стройматериал. Просьба уточнять по указанным телефонам.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25" w:rsidRDefault="009F5625">
      <w:r>
        <w:separator/>
      </w:r>
    </w:p>
  </w:footnote>
  <w:footnote w:type="continuationSeparator" w:id="0">
    <w:p w:rsidR="009F5625" w:rsidRDefault="009F5625">
      <w:r>
        <w:continuationSeparator/>
      </w:r>
    </w:p>
  </w:footnote>
  <w:footnote w:id="1">
    <w:p w:rsidR="009F5625" w:rsidRDefault="009F5625" w:rsidP="00B43C01">
      <w:pPr>
        <w:pStyle w:val="a6"/>
      </w:pPr>
      <w:r>
        <w:rPr>
          <w:rStyle w:val="a8"/>
        </w:rPr>
        <w:footnoteRef/>
      </w:r>
      <w:r>
        <w:t xml:space="preserve"> </w:t>
      </w:r>
      <w:r w:rsidRPr="00D82F9E">
        <w:t>- Цены на анкеры из нержавеющей стали уточняйте у вашего технического консультанта.</w:t>
      </w:r>
      <w:r w:rsidRPr="00D82F9E">
        <w:tab/>
      </w:r>
      <w:r w:rsidRPr="00D82F9E">
        <w:tab/>
      </w:r>
      <w:r w:rsidRPr="00D82F9E">
        <w:tab/>
      </w:r>
      <w:r w:rsidRPr="00D82F9E">
        <w:tab/>
      </w:r>
      <w:r w:rsidRPr="00D82F9E">
        <w:tab/>
      </w:r>
      <w:r w:rsidRPr="00D82F9E">
        <w:tab/>
      </w:r>
      <w:r w:rsidRPr="00D82F9E">
        <w:tab/>
      </w:r>
      <w:r w:rsidRPr="00D82F9E">
        <w:tab/>
      </w:r>
      <w:r w:rsidRPr="00D82F9E">
        <w:tab/>
      </w:r>
      <w:r w:rsidRPr="00D82F9E">
        <w:tab/>
      </w:r>
      <w:r w:rsidRPr="00D82F9E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25" w:rsidRDefault="009F5625" w:rsidP="00420F9C">
    <w:pPr>
      <w:jc w:val="center"/>
      <w:rPr>
        <w:b/>
        <w:sz w:val="32"/>
        <w:szCs w:val="32"/>
      </w:rPr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-386080</wp:posOffset>
              </wp:positionH>
              <wp:positionV relativeFrom="paragraph">
                <wp:posOffset>-93345</wp:posOffset>
              </wp:positionV>
              <wp:extent cx="864235" cy="1200785"/>
              <wp:effectExtent l="13970" t="20955" r="17145" b="1651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200785"/>
                      </a:xfrm>
                      <a:prstGeom prst="diamond">
                        <a:avLst/>
                      </a:prstGeom>
                      <a:solidFill>
                        <a:srgbClr val="A50021"/>
                      </a:solidFill>
                      <a:ln w="95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4" o:spid="_x0000_s1026" type="#_x0000_t4" style="position:absolute;margin-left:-30.4pt;margin-top:-7.35pt;width:68.0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" fillcolor="#a50021" strokecolor="maroon"/>
          </w:pict>
        </mc:Fallback>
      </mc:AlternateContent>
    </w: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-290830</wp:posOffset>
              </wp:positionH>
              <wp:positionV relativeFrom="paragraph">
                <wp:posOffset>-74295</wp:posOffset>
              </wp:positionV>
              <wp:extent cx="849630" cy="1186180"/>
              <wp:effectExtent l="13970" t="20955" r="12700" b="2159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9630" cy="1186180"/>
                      </a:xfrm>
                      <a:prstGeom prst="diamond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3" o:spid="_x0000_s1026" type="#_x0000_t4" style="position:absolute;margin-left:-22.9pt;margin-top:-5.85pt;width:66.9pt;height:9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" fillcolor="black"/>
          </w:pict>
        </mc:Fallback>
      </mc:AlternateContent>
    </w:r>
    <w:r>
      <w:rPr>
        <w:b/>
        <w:noProof/>
        <w:u w:val="single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7772400</wp:posOffset>
              </wp:positionH>
              <wp:positionV relativeFrom="paragraph">
                <wp:posOffset>59055</wp:posOffset>
              </wp:positionV>
              <wp:extent cx="647700" cy="790575"/>
              <wp:effectExtent l="0" t="1905" r="0" b="0"/>
              <wp:wrapSquare wrapText="bothSides"/>
              <wp:docPr id="21" name="Полотно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21" o:spid="_x0000_s1026" editas="canvas" style="position:absolute;margin-left:612pt;margin-top:4.65pt;width:51pt;height:62.25pt;z-index:251660288" coordsize="647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v3R1y4AAAAAsBAAAPAAAAAAAAAAAAAAAAAGMDAABkcnMv&#10;ZG93bnJldi54bWxQSwUGAAAAAAQABADzAAAAc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7;height:7905;visibility:visible;mso-wrap-style:square">
                <v:fill o:detectmouseclick="t"/>
                <v:path o:connecttype="none"/>
              </v:shape>
              <w10:wrap type="square"/>
            </v:group>
          </w:pict>
        </mc:Fallback>
      </mc:AlternateContent>
    </w:r>
    <w:r>
      <w:rPr>
        <w:b/>
        <w:sz w:val="32"/>
        <w:szCs w:val="32"/>
      </w:rPr>
      <w:t>ООО «КОМПАНИЯ ЕКС»</w:t>
    </w:r>
  </w:p>
  <w:p w:rsidR="009F5625" w:rsidRPr="002D45F9" w:rsidRDefault="009F5625" w:rsidP="00420F9C">
    <w:pPr>
      <w:jc w:val="center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-16.2pt;margin-top:4.85pt;width:40.4pt;height:27.85pt;z-index:251663360" strokecolor="white">
          <v:shadow color="#868686"/>
          <v:textpath style="font-family:&quot;Arial&quot;;font-size:10pt;v-text-kern:t" trim="t" fitpath="t" string="ЕКС"/>
        </v:shape>
      </w:pict>
    </w:r>
    <w:r w:rsidRPr="002D45F9">
      <w:rPr>
        <w:b/>
      </w:rPr>
      <w:t>Моск</w:t>
    </w:r>
    <w:r>
      <w:rPr>
        <w:b/>
      </w:rPr>
      <w:t xml:space="preserve">ва, 2-й </w:t>
    </w:r>
    <w:proofErr w:type="spellStart"/>
    <w:r>
      <w:rPr>
        <w:b/>
      </w:rPr>
      <w:t>Рощинский</w:t>
    </w:r>
    <w:proofErr w:type="spellEnd"/>
    <w:r>
      <w:rPr>
        <w:b/>
      </w:rPr>
      <w:t xml:space="preserve"> проезд, дом 8</w:t>
    </w:r>
  </w:p>
  <w:p w:rsidR="009F5625" w:rsidRPr="008C327E" w:rsidRDefault="009F5625" w:rsidP="00420F9C">
    <w:pPr>
      <w:jc w:val="center"/>
      <w:rPr>
        <w:b/>
      </w:rPr>
    </w:pPr>
    <w:r w:rsidRPr="00732BB2">
      <w:rPr>
        <w:b/>
      </w:rPr>
      <w:t xml:space="preserve">+7 </w:t>
    </w:r>
    <w:r>
      <w:rPr>
        <w:b/>
      </w:rPr>
      <w:t>(495) 933</w:t>
    </w:r>
    <w:r w:rsidRPr="00420F9C">
      <w:rPr>
        <w:b/>
      </w:rPr>
      <w:t xml:space="preserve"> </w:t>
    </w:r>
    <w:r>
      <w:rPr>
        <w:b/>
      </w:rPr>
      <w:t>00</w:t>
    </w:r>
    <w:r w:rsidRPr="00A17E40">
      <w:rPr>
        <w:b/>
      </w:rPr>
      <w:t>27 (многоканальный)</w:t>
    </w:r>
    <w:r>
      <w:rPr>
        <w:b/>
      </w:rPr>
      <w:t xml:space="preserve"> </w:t>
    </w:r>
  </w:p>
  <w:p w:rsidR="009F5625" w:rsidRDefault="009F5625" w:rsidP="00420F9C">
    <w:pPr>
      <w:jc w:val="center"/>
      <w:rPr>
        <w:b/>
      </w:rPr>
    </w:pPr>
    <w:r w:rsidRPr="00732BB2">
      <w:rPr>
        <w:b/>
      </w:rPr>
      <w:t>+7 (</w:t>
    </w:r>
    <w:r>
      <w:rPr>
        <w:b/>
      </w:rPr>
      <w:t>903</w:t>
    </w:r>
    <w:r w:rsidRPr="00732BB2">
      <w:rPr>
        <w:b/>
      </w:rPr>
      <w:t xml:space="preserve">) </w:t>
    </w:r>
    <w:r>
      <w:rPr>
        <w:b/>
      </w:rPr>
      <w:t>614</w:t>
    </w:r>
    <w:r w:rsidRPr="00732BB2">
      <w:rPr>
        <w:b/>
      </w:rPr>
      <w:t xml:space="preserve"> </w:t>
    </w:r>
    <w:r>
      <w:rPr>
        <w:b/>
      </w:rPr>
      <w:t>5869</w:t>
    </w:r>
  </w:p>
  <w:p w:rsidR="009F5625" w:rsidRDefault="009F5625" w:rsidP="00420F9C">
    <w:pPr>
      <w:jc w:val="center"/>
      <w:rPr>
        <w:b/>
      </w:rPr>
    </w:pPr>
    <w:r w:rsidRPr="00732BB2">
      <w:rPr>
        <w:b/>
      </w:rPr>
      <w:t>+7 (</w:t>
    </w:r>
    <w:r>
      <w:rPr>
        <w:b/>
      </w:rPr>
      <w:t>920</w:t>
    </w:r>
    <w:r w:rsidRPr="00732BB2">
      <w:rPr>
        <w:b/>
      </w:rPr>
      <w:t xml:space="preserve">) </w:t>
    </w:r>
    <w:r>
      <w:rPr>
        <w:b/>
      </w:rPr>
      <w:t>045</w:t>
    </w:r>
    <w:r w:rsidRPr="00732BB2">
      <w:rPr>
        <w:b/>
      </w:rPr>
      <w:t xml:space="preserve"> </w:t>
    </w:r>
    <w:r>
      <w:rPr>
        <w:b/>
      </w:rPr>
      <w:t>5502 (представительство в Нижнем Новгороде)</w:t>
    </w:r>
  </w:p>
  <w:p w:rsidR="009F5625" w:rsidRPr="00420F9C" w:rsidRDefault="009F5625" w:rsidP="00420F9C">
    <w:pPr>
      <w:jc w:val="center"/>
      <w:rPr>
        <w:b/>
      </w:rPr>
    </w:pPr>
    <w:hyperlink r:id="rId1" w:history="1">
      <w:r w:rsidRPr="000D577A">
        <w:rPr>
          <w:rStyle w:val="a9"/>
          <w:b/>
          <w:lang w:val="en-US"/>
        </w:rPr>
        <w:t>www</w:t>
      </w:r>
      <w:r w:rsidRPr="000D577A">
        <w:rPr>
          <w:rStyle w:val="a9"/>
          <w:b/>
        </w:rPr>
        <w:t>.</w:t>
      </w:r>
      <w:r w:rsidRPr="000D577A">
        <w:rPr>
          <w:rStyle w:val="a9"/>
          <w:b/>
          <w:lang w:val="en-US"/>
        </w:rPr>
        <w:t>eurocos</w:t>
      </w:r>
      <w:r w:rsidRPr="000D577A">
        <w:rPr>
          <w:rStyle w:val="a9"/>
          <w:b/>
        </w:rPr>
        <w:t>.</w:t>
      </w:r>
      <w:r w:rsidRPr="000D577A">
        <w:rPr>
          <w:rStyle w:val="a9"/>
          <w:b/>
          <w:lang w:val="en-US"/>
        </w:rPr>
        <w:t>ru</w:t>
      </w:r>
    </w:hyperlink>
    <w:r>
      <w:rPr>
        <w:b/>
      </w:rPr>
      <w:t xml:space="preserve">    </w:t>
    </w:r>
    <w:hyperlink r:id="rId2" w:history="1">
      <w:r w:rsidRPr="004C36BD">
        <w:rPr>
          <w:rStyle w:val="a9"/>
          <w:b/>
          <w:lang w:val="en-US"/>
        </w:rPr>
        <w:t>oooeks</w:t>
      </w:r>
      <w:r w:rsidRPr="004C36BD">
        <w:rPr>
          <w:rStyle w:val="a9"/>
          <w:b/>
        </w:rPr>
        <w:t>@</w:t>
      </w:r>
      <w:r w:rsidRPr="004C36BD">
        <w:rPr>
          <w:rStyle w:val="a9"/>
          <w:b/>
          <w:lang w:val="en-US"/>
        </w:rPr>
        <w:t>yandex</w:t>
      </w:r>
      <w:r w:rsidRPr="004C36BD">
        <w:rPr>
          <w:rStyle w:val="a9"/>
          <w:b/>
        </w:rPr>
        <w:t>.</w:t>
      </w:r>
      <w:r w:rsidRPr="004C36BD">
        <w:rPr>
          <w:rStyle w:val="a9"/>
          <w:b/>
          <w:lang w:val="en-US"/>
        </w:rPr>
        <w:t>ru</w:t>
      </w:r>
    </w:hyperlink>
    <w:r>
      <w:rPr>
        <w:b/>
      </w:rPr>
      <w:t xml:space="preserve">   </w:t>
    </w:r>
    <w:hyperlink r:id="rId3" w:history="1">
      <w:r w:rsidRPr="00AF302D">
        <w:rPr>
          <w:rStyle w:val="a9"/>
          <w:b/>
        </w:rPr>
        <w:t>9330027@mail.ru</w:t>
      </w:r>
    </w:hyperlink>
  </w:p>
  <w:p w:rsidR="009F5625" w:rsidRPr="00420F9C" w:rsidRDefault="009F5625" w:rsidP="00420F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20"/>
    <w:rsid w:val="000327B8"/>
    <w:rsid w:val="000328A8"/>
    <w:rsid w:val="00081FCE"/>
    <w:rsid w:val="000B1D4C"/>
    <w:rsid w:val="000B60F0"/>
    <w:rsid w:val="0013787A"/>
    <w:rsid w:val="0014354C"/>
    <w:rsid w:val="00154FD9"/>
    <w:rsid w:val="00160683"/>
    <w:rsid w:val="001A0A9F"/>
    <w:rsid w:val="001B6236"/>
    <w:rsid w:val="001E0DBF"/>
    <w:rsid w:val="001E3D81"/>
    <w:rsid w:val="001F4F89"/>
    <w:rsid w:val="0021406C"/>
    <w:rsid w:val="002250D1"/>
    <w:rsid w:val="0024115F"/>
    <w:rsid w:val="00284257"/>
    <w:rsid w:val="0028617C"/>
    <w:rsid w:val="002B6FAA"/>
    <w:rsid w:val="002D3631"/>
    <w:rsid w:val="002E233B"/>
    <w:rsid w:val="002E4568"/>
    <w:rsid w:val="002F6EE9"/>
    <w:rsid w:val="00330731"/>
    <w:rsid w:val="003514A0"/>
    <w:rsid w:val="00360E00"/>
    <w:rsid w:val="0037300B"/>
    <w:rsid w:val="00390412"/>
    <w:rsid w:val="003D103D"/>
    <w:rsid w:val="003E4076"/>
    <w:rsid w:val="00420F9C"/>
    <w:rsid w:val="0045625C"/>
    <w:rsid w:val="00464630"/>
    <w:rsid w:val="00476887"/>
    <w:rsid w:val="004C1127"/>
    <w:rsid w:val="004D042B"/>
    <w:rsid w:val="004D5E82"/>
    <w:rsid w:val="004D6AEE"/>
    <w:rsid w:val="004E1ADB"/>
    <w:rsid w:val="004F580A"/>
    <w:rsid w:val="004F5A9F"/>
    <w:rsid w:val="00512859"/>
    <w:rsid w:val="0051632C"/>
    <w:rsid w:val="005A7399"/>
    <w:rsid w:val="005B2CD0"/>
    <w:rsid w:val="005C5B78"/>
    <w:rsid w:val="005D1930"/>
    <w:rsid w:val="005D6A15"/>
    <w:rsid w:val="005F56FD"/>
    <w:rsid w:val="00626DC8"/>
    <w:rsid w:val="0063584D"/>
    <w:rsid w:val="00661133"/>
    <w:rsid w:val="006659DC"/>
    <w:rsid w:val="00672362"/>
    <w:rsid w:val="00684F00"/>
    <w:rsid w:val="006A6D39"/>
    <w:rsid w:val="006E4B7F"/>
    <w:rsid w:val="0070053F"/>
    <w:rsid w:val="00700D13"/>
    <w:rsid w:val="00704FED"/>
    <w:rsid w:val="007109F3"/>
    <w:rsid w:val="0071763A"/>
    <w:rsid w:val="0072033F"/>
    <w:rsid w:val="00723FBF"/>
    <w:rsid w:val="00736355"/>
    <w:rsid w:val="00737D40"/>
    <w:rsid w:val="00742F7A"/>
    <w:rsid w:val="0075633F"/>
    <w:rsid w:val="00762080"/>
    <w:rsid w:val="007C4620"/>
    <w:rsid w:val="00803DB7"/>
    <w:rsid w:val="008166D0"/>
    <w:rsid w:val="00825336"/>
    <w:rsid w:val="00846BB8"/>
    <w:rsid w:val="00857E38"/>
    <w:rsid w:val="00886908"/>
    <w:rsid w:val="008A18C4"/>
    <w:rsid w:val="008A6B38"/>
    <w:rsid w:val="008C7BE3"/>
    <w:rsid w:val="008E458D"/>
    <w:rsid w:val="008F1D2C"/>
    <w:rsid w:val="008F53D7"/>
    <w:rsid w:val="0090035D"/>
    <w:rsid w:val="0091786E"/>
    <w:rsid w:val="00942112"/>
    <w:rsid w:val="00957BAA"/>
    <w:rsid w:val="009833A0"/>
    <w:rsid w:val="009C6CC2"/>
    <w:rsid w:val="009F5625"/>
    <w:rsid w:val="00A1228E"/>
    <w:rsid w:val="00A31C5D"/>
    <w:rsid w:val="00A3406C"/>
    <w:rsid w:val="00A34A06"/>
    <w:rsid w:val="00A438B8"/>
    <w:rsid w:val="00AB3B9A"/>
    <w:rsid w:val="00AB450A"/>
    <w:rsid w:val="00B05C2D"/>
    <w:rsid w:val="00B2114C"/>
    <w:rsid w:val="00B27BE4"/>
    <w:rsid w:val="00B43C01"/>
    <w:rsid w:val="00B4527E"/>
    <w:rsid w:val="00B83EF2"/>
    <w:rsid w:val="00BD3D46"/>
    <w:rsid w:val="00BD6386"/>
    <w:rsid w:val="00C040CA"/>
    <w:rsid w:val="00C16D31"/>
    <w:rsid w:val="00C3209B"/>
    <w:rsid w:val="00C4749A"/>
    <w:rsid w:val="00C47747"/>
    <w:rsid w:val="00C50F89"/>
    <w:rsid w:val="00C841C6"/>
    <w:rsid w:val="00C84F20"/>
    <w:rsid w:val="00C943F7"/>
    <w:rsid w:val="00C95818"/>
    <w:rsid w:val="00CA0B4E"/>
    <w:rsid w:val="00CC5860"/>
    <w:rsid w:val="00CD154A"/>
    <w:rsid w:val="00CF12E3"/>
    <w:rsid w:val="00CF5233"/>
    <w:rsid w:val="00D152B4"/>
    <w:rsid w:val="00D17440"/>
    <w:rsid w:val="00D42C98"/>
    <w:rsid w:val="00D45040"/>
    <w:rsid w:val="00D640AE"/>
    <w:rsid w:val="00D8286C"/>
    <w:rsid w:val="00D82F71"/>
    <w:rsid w:val="00D82F9E"/>
    <w:rsid w:val="00D844CA"/>
    <w:rsid w:val="00DA1F84"/>
    <w:rsid w:val="00DB14F7"/>
    <w:rsid w:val="00DC65C5"/>
    <w:rsid w:val="00DD1691"/>
    <w:rsid w:val="00DD3F8D"/>
    <w:rsid w:val="00E34F5C"/>
    <w:rsid w:val="00E43E8E"/>
    <w:rsid w:val="00E5211A"/>
    <w:rsid w:val="00E713B7"/>
    <w:rsid w:val="00EA4827"/>
    <w:rsid w:val="00EB16D4"/>
    <w:rsid w:val="00EB21BF"/>
    <w:rsid w:val="00EC4D45"/>
    <w:rsid w:val="00ED4234"/>
    <w:rsid w:val="00EF3B21"/>
    <w:rsid w:val="00F04323"/>
    <w:rsid w:val="00F45710"/>
    <w:rsid w:val="00F66BA5"/>
    <w:rsid w:val="00F837AE"/>
    <w:rsid w:val="00F95A9B"/>
    <w:rsid w:val="00FB7715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C01"/>
    <w:rPr>
      <w:sz w:val="24"/>
      <w:szCs w:val="24"/>
    </w:rPr>
  </w:style>
  <w:style w:type="paragraph" w:styleId="1">
    <w:name w:val="heading 1"/>
    <w:basedOn w:val="a"/>
    <w:next w:val="a"/>
    <w:qFormat/>
    <w:rsid w:val="00C84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2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730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7300B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723FBF"/>
    <w:rPr>
      <w:sz w:val="20"/>
      <w:szCs w:val="20"/>
    </w:rPr>
  </w:style>
  <w:style w:type="character" w:styleId="a8">
    <w:name w:val="footnote reference"/>
    <w:semiHidden/>
    <w:rsid w:val="00723FBF"/>
    <w:rPr>
      <w:vertAlign w:val="superscript"/>
    </w:rPr>
  </w:style>
  <w:style w:type="character" w:styleId="a9">
    <w:name w:val="Hyperlink"/>
    <w:rsid w:val="00360E00"/>
    <w:rPr>
      <w:color w:val="0000FF"/>
      <w:u w:val="single"/>
    </w:rPr>
  </w:style>
  <w:style w:type="character" w:styleId="aa">
    <w:name w:val="annotation reference"/>
    <w:rsid w:val="00825336"/>
    <w:rPr>
      <w:sz w:val="16"/>
      <w:szCs w:val="16"/>
    </w:rPr>
  </w:style>
  <w:style w:type="paragraph" w:styleId="ab">
    <w:name w:val="annotation text"/>
    <w:basedOn w:val="a"/>
    <w:link w:val="ac"/>
    <w:rsid w:val="0082533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25336"/>
  </w:style>
  <w:style w:type="paragraph" w:styleId="ad">
    <w:name w:val="annotation subject"/>
    <w:basedOn w:val="ab"/>
    <w:next w:val="ab"/>
    <w:link w:val="ae"/>
    <w:rsid w:val="00825336"/>
    <w:rPr>
      <w:b/>
      <w:bCs/>
    </w:rPr>
  </w:style>
  <w:style w:type="character" w:customStyle="1" w:styleId="ae">
    <w:name w:val="Тема примечания Знак"/>
    <w:link w:val="ad"/>
    <w:rsid w:val="00825336"/>
    <w:rPr>
      <w:b/>
      <w:bCs/>
    </w:rPr>
  </w:style>
  <w:style w:type="character" w:customStyle="1" w:styleId="a7">
    <w:name w:val="Текст сноски Знак"/>
    <w:basedOn w:val="a0"/>
    <w:link w:val="a6"/>
    <w:semiHidden/>
    <w:rsid w:val="00B4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C01"/>
    <w:rPr>
      <w:sz w:val="24"/>
      <w:szCs w:val="24"/>
    </w:rPr>
  </w:style>
  <w:style w:type="paragraph" w:styleId="1">
    <w:name w:val="heading 1"/>
    <w:basedOn w:val="a"/>
    <w:next w:val="a"/>
    <w:qFormat/>
    <w:rsid w:val="00C84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2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730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7300B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723FBF"/>
    <w:rPr>
      <w:sz w:val="20"/>
      <w:szCs w:val="20"/>
    </w:rPr>
  </w:style>
  <w:style w:type="character" w:styleId="a8">
    <w:name w:val="footnote reference"/>
    <w:semiHidden/>
    <w:rsid w:val="00723FBF"/>
    <w:rPr>
      <w:vertAlign w:val="superscript"/>
    </w:rPr>
  </w:style>
  <w:style w:type="character" w:styleId="a9">
    <w:name w:val="Hyperlink"/>
    <w:rsid w:val="00360E00"/>
    <w:rPr>
      <w:color w:val="0000FF"/>
      <w:u w:val="single"/>
    </w:rPr>
  </w:style>
  <w:style w:type="character" w:styleId="aa">
    <w:name w:val="annotation reference"/>
    <w:rsid w:val="00825336"/>
    <w:rPr>
      <w:sz w:val="16"/>
      <w:szCs w:val="16"/>
    </w:rPr>
  </w:style>
  <w:style w:type="paragraph" w:styleId="ab">
    <w:name w:val="annotation text"/>
    <w:basedOn w:val="a"/>
    <w:link w:val="ac"/>
    <w:rsid w:val="0082533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25336"/>
  </w:style>
  <w:style w:type="paragraph" w:styleId="ad">
    <w:name w:val="annotation subject"/>
    <w:basedOn w:val="ab"/>
    <w:next w:val="ab"/>
    <w:link w:val="ae"/>
    <w:rsid w:val="00825336"/>
    <w:rPr>
      <w:b/>
      <w:bCs/>
    </w:rPr>
  </w:style>
  <w:style w:type="character" w:customStyle="1" w:styleId="ae">
    <w:name w:val="Тема примечания Знак"/>
    <w:link w:val="ad"/>
    <w:rsid w:val="00825336"/>
    <w:rPr>
      <w:b/>
      <w:bCs/>
    </w:rPr>
  </w:style>
  <w:style w:type="character" w:customStyle="1" w:styleId="a7">
    <w:name w:val="Текст сноски Знак"/>
    <w:basedOn w:val="a0"/>
    <w:link w:val="a6"/>
    <w:semiHidden/>
    <w:rsid w:val="00B4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9330027@mail.ru" TargetMode="External"/><Relationship Id="rId2" Type="http://schemas.openxmlformats.org/officeDocument/2006/relationships/hyperlink" Target="mailto:oooeks@yandex.ru" TargetMode="External"/><Relationship Id="rId1" Type="http://schemas.openxmlformats.org/officeDocument/2006/relationships/hyperlink" Target="http://www.euroc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F1CD-EB23-4791-AB3A-D40818F3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2560</Words>
  <Characters>11926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Дюбели нейлоновые</vt:lpstr>
    </vt:vector>
  </TitlesOfParts>
  <Company>Dom</Company>
  <LinksUpToDate>false</LinksUpToDate>
  <CharactersWithSpaces>14458</CharactersWithSpaces>
  <SharedDoc>false</SharedDoc>
  <HLinks>
    <vt:vector size="12" baseType="variant"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>mailto:oooeks@yandex.ru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http://www.eurocos.ru/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Дюбели нейлоновые</dc:title>
  <dc:creator>Nastya</dc:creator>
  <cp:lastModifiedBy>Гольцев</cp:lastModifiedBy>
  <cp:revision>7</cp:revision>
  <cp:lastPrinted>2009-09-14T17:36:00Z</cp:lastPrinted>
  <dcterms:created xsi:type="dcterms:W3CDTF">2016-02-13T18:27:00Z</dcterms:created>
  <dcterms:modified xsi:type="dcterms:W3CDTF">2016-02-14T20:11:00Z</dcterms:modified>
</cp:coreProperties>
</file>